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Parent Introduction Letter to Invention Education from their Out of School Time program</w:t>
      </w:r>
    </w:p>
    <w:p w:rsidR="00000000" w:rsidDel="00000000" w:rsidP="00000000" w:rsidRDefault="00000000" w:rsidRPr="00000000" w14:paraId="00000002">
      <w:pPr>
        <w:spacing w:line="24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i w:val="1"/>
          <w:color w:val="ff0000"/>
        </w:rPr>
      </w:pPr>
      <w:r w:rsidDel="00000000" w:rsidR="00000000" w:rsidRPr="00000000">
        <w:rPr>
          <w:rFonts w:ascii="Calibri" w:cs="Calibri" w:eastAsia="Calibri" w:hAnsi="Calibri"/>
          <w:b w:val="1"/>
          <w:i w:val="1"/>
          <w:color w:val="ff0000"/>
          <w:rtl w:val="0"/>
        </w:rPr>
        <w:t xml:space="preserve">Customize this document by adding in your information</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[Your After-School Program Letterhead]</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[Date]</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Dear Parents/Guardians,</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We are thrilled to announce an exciting addition to our after-school program: the launch of our Invention Program! As part of our ongoing commitment to providing enriching and engaging experiences for your child, we are excited to introduce this innovative initiative aimed at fostering creativity, critical thinking, and problem-solving skills. Invention education is a creative and engaging way of learning that encourages students to use their imagination, curiosity, and problem-solving skills to invent solutions to real-world challenges.</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The Invention Program is designed to inspire and empower students to explore their interests, unleash their creativity, and develop real-world solutions to challenges they care about. Through hands-on projects, guided exploration, and collaborative learning experiences, participants will have the opportunity to:</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the principles of science, technology, engineering, arts, and mathematics (STEAM) in a fun and engaging way.</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Discover problems in our world, community, and everyday lives.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through the invention process, from ideation and prototyping to testing and refinement.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Cultivate essential 21st-century skills such as collaboration, communication, and resilience.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confidence in their ability to innovate and make a positive impact on their communities.</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We believe that the Invention Program will not only complement your child's academic learning but also ignite their passion for discovery and creativity outside the classroom. Our dedicated team of educators and mentors are committed to providing a supportive and nurturing environment where every child can thrive and succeed.</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As we embark on this exciting journey together, we invite you to join us in supporting your child's participation in the Invention Program. Encourage them to embrace new challenges, explore their interests, and share their ideas with enthusiasm. Your involvement and encouragement play a crucial role in helping your child realize their full potential as a young inventor and innovator.</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We will be hosting an informational meeting for parents/guardians to learn more about the Invention Program and how your child can get involved. Details regarding the meeting will be provided in the coming days, so please stay tuned for updates.</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Thank you for entrusting us with the opportunity to inspire and empower your child through our after-school program. We are excited about the possibilities that the Invention Program holds and look forward to the journey ahead.</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If you have any questions or concerns, please do not hesitate to reach out to us. Together, we can cultivate a love for learning and exploration that will last a lifetime.</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Sincerely,</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[Your Name]</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[Your Title/Position]</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[Your After-School Program Name]</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[Contact Information]</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6734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6734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6734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6734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6734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6734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6734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6734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6734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6734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6734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6734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6734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6734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6734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6734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6734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6734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6734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6734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6734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6734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6734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67342"/>
    <w:rPr>
      <w:i w:val="1"/>
      <w:iCs w:val="1"/>
      <w:color w:val="404040" w:themeColor="text1" w:themeTint="0000BF"/>
    </w:rPr>
  </w:style>
  <w:style w:type="paragraph" w:styleId="ListParagraph">
    <w:name w:val="List Paragraph"/>
    <w:basedOn w:val="Normal"/>
    <w:uiPriority w:val="34"/>
    <w:qFormat w:val="1"/>
    <w:rsid w:val="00667342"/>
    <w:pPr>
      <w:ind w:left="720"/>
      <w:contextualSpacing w:val="1"/>
    </w:pPr>
  </w:style>
  <w:style w:type="character" w:styleId="IntenseEmphasis">
    <w:name w:val="Intense Emphasis"/>
    <w:basedOn w:val="DefaultParagraphFont"/>
    <w:uiPriority w:val="21"/>
    <w:qFormat w:val="1"/>
    <w:rsid w:val="00667342"/>
    <w:rPr>
      <w:i w:val="1"/>
      <w:iCs w:val="1"/>
      <w:color w:val="0f4761" w:themeColor="accent1" w:themeShade="0000BF"/>
    </w:rPr>
  </w:style>
  <w:style w:type="paragraph" w:styleId="IntenseQuote">
    <w:name w:val="Intense Quote"/>
    <w:basedOn w:val="Normal"/>
    <w:next w:val="Normal"/>
    <w:link w:val="IntenseQuoteChar"/>
    <w:uiPriority w:val="30"/>
    <w:qFormat w:val="1"/>
    <w:rsid w:val="0066734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67342"/>
    <w:rPr>
      <w:i w:val="1"/>
      <w:iCs w:val="1"/>
      <w:color w:val="0f4761" w:themeColor="accent1" w:themeShade="0000BF"/>
    </w:rPr>
  </w:style>
  <w:style w:type="character" w:styleId="IntenseReference">
    <w:name w:val="Intense Reference"/>
    <w:basedOn w:val="DefaultParagraphFont"/>
    <w:uiPriority w:val="32"/>
    <w:qFormat w:val="1"/>
    <w:rsid w:val="00667342"/>
    <w:rPr>
      <w:b w:val="1"/>
      <w:bCs w:val="1"/>
      <w:smallCaps w:val="1"/>
      <w:color w:val="0f4761" w:themeColor="accent1" w:themeShade="0000BF"/>
      <w:spacing w:val="5"/>
    </w:rPr>
  </w:style>
  <w:style w:type="paragraph" w:styleId="NormalWeb">
    <w:name w:val="Normal (Web)"/>
    <w:basedOn w:val="Normal"/>
    <w:uiPriority w:val="99"/>
    <w:semiHidden w:val="1"/>
    <w:unhideWhenUsed w:val="1"/>
    <w:rsid w:val="00667342"/>
    <w:pPr>
      <w:spacing w:after="100" w:afterAutospacing="1" w:before="100" w:beforeAutospacing="1" w:line="240" w:lineRule="auto"/>
    </w:pPr>
    <w:rPr>
      <w:rFonts w:ascii="Times New Roman" w:cs="Times New Roman" w:eastAsia="Times New Roman" w:hAnsi="Times New Roman"/>
      <w:kern w:val="0"/>
    </w:rPr>
  </w:style>
  <w:style w:type="character" w:styleId="apple-tab-span" w:customStyle="1">
    <w:name w:val="apple-tab-span"/>
    <w:basedOn w:val="DefaultParagraphFont"/>
    <w:rsid w:val="00667342"/>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1pjorXtAy7VHKp3THlyl/f++pw==">CgMxLjA4AHIhMUVyUEtaRkJKalhMMEE3enUwRDBYbkhDZXBJT1dSMHdV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2024-07-08T21:46:00Z</dcterms:created>
  <dc:creator>Aaron Wartner</dc:creator>
</cp:coreProperties>
</file>